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390C" w:rsidRDefault="00B839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8390C" w:rsidRDefault="00B83A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Jelölő lap</w:t>
      </w:r>
    </w:p>
    <w:p w:rsidR="00B8390C" w:rsidRDefault="00B839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p w:rsidR="00B8390C" w:rsidRDefault="00B83A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Adataim:</w:t>
      </w:r>
    </w:p>
    <w:p w:rsidR="00B8390C" w:rsidRDefault="00B839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8390C" w:rsidRDefault="00B83A22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after="10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Név:</w:t>
      </w:r>
    </w:p>
    <w:p w:rsidR="00B8390C" w:rsidRDefault="00B83A22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Neptun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kód:</w:t>
      </w:r>
    </w:p>
    <w:p w:rsidR="00B8390C" w:rsidRDefault="00B83A22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Beiratkozás éve: </w:t>
      </w:r>
    </w:p>
    <w:p w:rsidR="00B8390C" w:rsidRDefault="00B83A22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Állandó lakcím: </w:t>
      </w:r>
    </w:p>
    <w:p w:rsidR="00B8390C" w:rsidRDefault="00B83A22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Ideiglenes lakcím: </w:t>
      </w:r>
    </w:p>
    <w:p w:rsidR="00B8390C" w:rsidRDefault="00B83A22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Születési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dátum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8390C" w:rsidRDefault="00B83A22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Személyi azonosító (lakcímkártya hátoldalán található): </w:t>
      </w:r>
    </w:p>
    <w:p w:rsidR="00B8390C" w:rsidRDefault="00B8390C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color w:val="000000"/>
        </w:rPr>
      </w:pPr>
    </w:p>
    <w:p w:rsidR="00B8390C" w:rsidRDefault="00B83A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Ezúton nyilatkozom, hogy a Budapesti Műszaki és Gazdaságtudományi Egyetem Gazdaság- és Társadalomtudományi Karának hallgatója vagyok és választójogom van.</w:t>
      </w:r>
    </w:p>
    <w:p w:rsidR="00B8390C" w:rsidRDefault="00B839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B8390C" w:rsidRDefault="00B83A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Ezúton nyilatkozom, hogy a BME GTK HK tagjának való jelölésemet elfogadom.</w:t>
      </w:r>
    </w:p>
    <w:p w:rsidR="00B8390C" w:rsidRDefault="00B839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B8390C" w:rsidRDefault="00B83A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Ezúton nyilatkozom, hogy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kész vagyok eleget tenni a 2007. évi CLII törvény szerinti vagyonnyilatkozat tételi kötelezettségemnek.</w:t>
      </w:r>
    </w:p>
    <w:p w:rsidR="00B8390C" w:rsidRDefault="00B839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B8390C" w:rsidRDefault="00B83A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Ezúton nyilatkozom, hogy a képviselői megbízással összeférhetetlen tisztségem nincsen, illetőleg megválasztásom esetén arról lemondok.</w:t>
      </w:r>
    </w:p>
    <w:p w:rsidR="00B8390C" w:rsidRDefault="00B839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B8390C" w:rsidRDefault="00B839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B8390C" w:rsidRDefault="00B839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8390C" w:rsidRDefault="00C86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Budapest, 2019</w:t>
      </w:r>
      <w:bookmarkStart w:id="2" w:name="_GoBack"/>
      <w:bookmarkEnd w:id="2"/>
      <w:r w:rsidR="00B83A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. .</w:t>
      </w:r>
    </w:p>
    <w:p w:rsidR="00B8390C" w:rsidRDefault="00B839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8390C" w:rsidRDefault="00B839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8390C" w:rsidRDefault="00B839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8390C" w:rsidRDefault="00B83A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B8390C" w:rsidRDefault="00B83A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0"/>
        <w:rPr>
          <w:color w:val="000000"/>
        </w:rPr>
      </w:pPr>
      <w:r>
        <w:rPr>
          <w:color w:val="000000"/>
        </w:rPr>
        <w:t>Aláírás</w:t>
      </w:r>
    </w:p>
    <w:sectPr w:rsidR="00B8390C">
      <w:headerReference w:type="default" r:id="rId6"/>
      <w:footerReference w:type="default" r:id="rId7"/>
      <w:pgSz w:w="11906" w:h="16838"/>
      <w:pgMar w:top="1440" w:right="964" w:bottom="1440" w:left="964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22" w:rsidRDefault="00B83A22">
      <w:pPr>
        <w:spacing w:line="240" w:lineRule="auto"/>
      </w:pPr>
      <w:r>
        <w:separator/>
      </w:r>
    </w:p>
  </w:endnote>
  <w:endnote w:type="continuationSeparator" w:id="0">
    <w:p w:rsidR="00B83A22" w:rsidRDefault="00B83A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90C" w:rsidRDefault="00B8390C">
    <w:pPr>
      <w:pBdr>
        <w:top w:val="nil"/>
        <w:left w:val="nil"/>
        <w:bottom w:val="nil"/>
        <w:right w:val="nil"/>
        <w:between w:val="nil"/>
      </w:pBdr>
      <w:tabs>
        <w:tab w:val="right" w:pos="4500"/>
        <w:tab w:val="left" w:pos="5580"/>
        <w:tab w:val="left" w:pos="7921"/>
        <w:tab w:val="left" w:pos="8102"/>
      </w:tabs>
      <w:spacing w:line="240" w:lineRule="auto"/>
      <w:rPr>
        <w:color w:val="000000"/>
      </w:rPr>
    </w:pPr>
  </w:p>
  <w:p w:rsidR="00B8390C" w:rsidRDefault="00B83A22">
    <w:pPr>
      <w:pBdr>
        <w:top w:val="nil"/>
        <w:left w:val="nil"/>
        <w:bottom w:val="nil"/>
        <w:right w:val="nil"/>
        <w:between w:val="nil"/>
      </w:pBdr>
      <w:tabs>
        <w:tab w:val="right" w:pos="4479"/>
        <w:tab w:val="left" w:pos="5500"/>
        <w:tab w:val="left" w:pos="7796"/>
      </w:tabs>
      <w:spacing w:line="240" w:lineRule="auto"/>
      <w:rPr>
        <w:color w:val="000000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ab/>
      <w:t>Budapesti Műszaki és Gazdaságtudományi Egyetem</w:t>
    </w: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ab/>
      <w:t xml:space="preserve">1117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>Budapest,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Dombóvári út 3.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  <w:t>•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  <w:t>W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igner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>J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enő</w:t>
    </w:r>
    <w:r>
      <w:rPr>
        <w:rFonts w:ascii="Times New Roman" w:eastAsia="Times New Roman" w:hAnsi="Times New Roman" w:cs="Times New Roman"/>
        <w:color w:val="000000"/>
        <w:sz w:val="14"/>
        <w:szCs w:val="14"/>
      </w:rPr>
      <w:t xml:space="preserve">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>K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ollégium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A105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2971800</wp:posOffset>
          </wp:positionH>
          <wp:positionV relativeFrom="paragraph">
            <wp:posOffset>94615</wp:posOffset>
          </wp:positionV>
          <wp:extent cx="376555" cy="36385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555" cy="363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8390C" w:rsidRDefault="00B83A22">
    <w:pPr>
      <w:pBdr>
        <w:top w:val="nil"/>
        <w:left w:val="nil"/>
        <w:bottom w:val="nil"/>
        <w:right w:val="nil"/>
        <w:between w:val="nil"/>
      </w:pBdr>
      <w:tabs>
        <w:tab w:val="right" w:pos="4479"/>
        <w:tab w:val="left" w:pos="5500"/>
        <w:tab w:val="left" w:pos="7796"/>
      </w:tabs>
      <w:spacing w:line="240" w:lineRule="auto"/>
      <w:rPr>
        <w:color w:val="000000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>Gazdaság- és Társadalomtudományi Kar</w:t>
    </w: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>e-mail: info@gtkhk.hu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  <w:t>•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  <w:t>www.gtkhk.hu</w:t>
    </w:r>
  </w:p>
  <w:p w:rsidR="00B8390C" w:rsidRDefault="00B83A22">
    <w:pPr>
      <w:pBdr>
        <w:top w:val="nil"/>
        <w:left w:val="nil"/>
        <w:bottom w:val="nil"/>
        <w:right w:val="nil"/>
        <w:between w:val="nil"/>
      </w:pBdr>
      <w:tabs>
        <w:tab w:val="right" w:pos="4479"/>
        <w:tab w:val="left" w:pos="5500"/>
        <w:tab w:val="left" w:pos="7796"/>
      </w:tabs>
      <w:spacing w:line="240" w:lineRule="auto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>Hallgatói Képviselet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  <w:t>telefon/fax: 463-4160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22" w:rsidRDefault="00B83A22">
      <w:pPr>
        <w:spacing w:line="240" w:lineRule="auto"/>
      </w:pPr>
      <w:r>
        <w:separator/>
      </w:r>
    </w:p>
  </w:footnote>
  <w:footnote w:type="continuationSeparator" w:id="0">
    <w:p w:rsidR="00B83A22" w:rsidRDefault="00B83A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90C" w:rsidRDefault="00B8390C">
    <w:pPr>
      <w:pBdr>
        <w:top w:val="nil"/>
        <w:left w:val="nil"/>
        <w:bottom w:val="nil"/>
        <w:right w:val="nil"/>
        <w:between w:val="nil"/>
      </w:pBdr>
      <w:spacing w:line="240" w:lineRule="auto"/>
      <w:jc w:val="both"/>
      <w:rPr>
        <w:color w:val="000000"/>
      </w:rPr>
    </w:pPr>
  </w:p>
  <w:p w:rsidR="00B8390C" w:rsidRDefault="00B8390C">
    <w:pPr>
      <w:pBdr>
        <w:top w:val="nil"/>
        <w:left w:val="nil"/>
        <w:bottom w:val="nil"/>
        <w:right w:val="nil"/>
        <w:between w:val="nil"/>
      </w:pBdr>
      <w:spacing w:line="240" w:lineRule="auto"/>
      <w:jc w:val="both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0C"/>
    <w:rsid w:val="00B8390C"/>
    <w:rsid w:val="00B83A22"/>
    <w:rsid w:val="00C8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599D"/>
  <w15:docId w15:val="{5E41A86C-1CE9-447F-B7BB-7036F7C6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outlineLvl w:val="0"/>
    </w:pPr>
    <w:rPr>
      <w:b/>
      <w:color w:val="000000"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outlineLvl w:val="1"/>
    </w:pPr>
    <w:rPr>
      <w:b/>
      <w:color w:val="000000"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2"/>
    </w:pPr>
    <w:rPr>
      <w:b/>
      <w:color w:val="000000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contextualSpacing/>
      <w:outlineLvl w:val="3"/>
    </w:pPr>
    <w:rPr>
      <w:b/>
      <w:color w:val="000000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contextualSpacing/>
      <w:outlineLvl w:val="4"/>
    </w:pPr>
    <w:rPr>
      <w:b/>
      <w:color w:val="000000"/>
    </w:rPr>
  </w:style>
  <w:style w:type="paragraph" w:styleId="Cmsor6">
    <w:name w:val="heading 6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contextualSpacing/>
      <w:outlineLvl w:val="5"/>
    </w:pPr>
    <w:rPr>
      <w:b/>
      <w:color w:val="00000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</w:pPr>
    <w:rPr>
      <w:b/>
      <w:color w:val="000000"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GTK HK</dc:creator>
  <cp:lastModifiedBy>Windows-felhasználó</cp:lastModifiedBy>
  <cp:revision>2</cp:revision>
  <dcterms:created xsi:type="dcterms:W3CDTF">2019-10-28T13:20:00Z</dcterms:created>
  <dcterms:modified xsi:type="dcterms:W3CDTF">2019-10-28T13:20:00Z</dcterms:modified>
</cp:coreProperties>
</file>